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017B" w14:textId="77777777" w:rsidR="00577804" w:rsidRDefault="00577804" w:rsidP="00FC2DAD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4E69847B" w14:textId="77777777" w:rsidR="00504D17" w:rsidRDefault="00504D17" w:rsidP="00303474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410C3062" w14:textId="067B65EE" w:rsidR="0097005A" w:rsidRDefault="00F91D1D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F91D1D">
        <w:rPr>
          <w:rFonts w:ascii="Times New Roman" w:hAnsi="Times New Roman" w:cs="Times New Roman"/>
          <w:b/>
          <w:sz w:val="24"/>
        </w:rPr>
        <w:t xml:space="preserve">Lp </w:t>
      </w:r>
      <w:r w:rsidR="009172B9">
        <w:rPr>
          <w:rFonts w:ascii="Times New Roman" w:hAnsi="Times New Roman" w:cs="Times New Roman"/>
          <w:b/>
          <w:sz w:val="24"/>
        </w:rPr>
        <w:t>Signe Viimsalu</w:t>
      </w:r>
    </w:p>
    <w:p w14:paraId="0BA9074E" w14:textId="7B39B312" w:rsidR="009F02EB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Maksejõuetuse teenistuse juhataja</w:t>
      </w:r>
    </w:p>
    <w:p w14:paraId="6F97BD43" w14:textId="68A2CA14" w:rsidR="00FA5815" w:rsidRPr="0097005A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Konkurentsiamet</w:t>
      </w:r>
    </w:p>
    <w:p w14:paraId="6E89FDCB" w14:textId="77777777" w:rsidR="0097005A" w:rsidRPr="00F91D1D" w:rsidRDefault="0097005A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EDA595F" w14:textId="77777777" w:rsidR="008F6382" w:rsidRPr="00AA31DD" w:rsidRDefault="008F6382" w:rsidP="008F6382">
      <w:pPr>
        <w:jc w:val="both"/>
        <w:rPr>
          <w:rFonts w:ascii="Times New Roman" w:hAnsi="Times New Roman" w:cs="Times New Roman"/>
          <w:sz w:val="24"/>
        </w:rPr>
      </w:pPr>
    </w:p>
    <w:p w14:paraId="59A35878" w14:textId="77777777" w:rsidR="008E1ED3" w:rsidRPr="008E1ED3" w:rsidRDefault="008E1ED3" w:rsidP="008E1ED3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303474" w:rsidRPr="008E1ED3" w14:paraId="68FE92E6" w14:textId="77777777" w:rsidTr="00461180">
        <w:trPr>
          <w:trHeight w:val="278"/>
        </w:trPr>
        <w:tc>
          <w:tcPr>
            <w:tcW w:w="720" w:type="dxa"/>
            <w:shd w:val="clear" w:color="auto" w:fill="auto"/>
          </w:tcPr>
          <w:p w14:paraId="6A85CDF4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3B0C18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64BB143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DC2831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3C75235A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09567D1D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560A892A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D3D02F8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58A7E7D1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01172A81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74DA1925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039E65" w14:textId="2C0A701A" w:rsidR="00303474" w:rsidRPr="008E1ED3" w:rsidRDefault="00184246" w:rsidP="00F17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04.09</w:t>
            </w:r>
            <w:r w:rsidR="0040376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540" w:type="dxa"/>
            <w:shd w:val="clear" w:color="auto" w:fill="auto"/>
          </w:tcPr>
          <w:p w14:paraId="1BE06F92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24F6A7" w14:textId="147401B3" w:rsidR="00303474" w:rsidRPr="008E1ED3" w:rsidRDefault="00303474" w:rsidP="0060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2-</w:t>
            </w:r>
            <w:r w:rsidR="0040376B">
              <w:rPr>
                <w:rFonts w:ascii="Times New Roman" w:hAnsi="Times New Roman" w:cs="Times New Roman"/>
                <w:sz w:val="24"/>
              </w:rPr>
              <w:t>24-</w:t>
            </w:r>
            <w:r w:rsidR="00184246">
              <w:rPr>
                <w:rFonts w:ascii="Times New Roman" w:hAnsi="Times New Roman" w:cs="Times New Roman"/>
                <w:sz w:val="24"/>
              </w:rPr>
              <w:t>7735</w:t>
            </w:r>
          </w:p>
        </w:tc>
      </w:tr>
    </w:tbl>
    <w:p w14:paraId="70C6556D" w14:textId="77777777" w:rsidR="00711F6E" w:rsidRPr="0089400B" w:rsidRDefault="00C9177D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89400B">
        <w:rPr>
          <w:rFonts w:ascii="Times New Roman" w:hAnsi="Times New Roman" w:cs="Times New Roman"/>
          <w:b/>
          <w:sz w:val="24"/>
        </w:rPr>
        <w:t>Ettepanek</w:t>
      </w:r>
    </w:p>
    <w:p w14:paraId="03C82A24" w14:textId="77777777" w:rsidR="00711F6E" w:rsidRPr="0089400B" w:rsidRDefault="00711F6E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548C5A57" w14:textId="6D3D83F8" w:rsidR="003039DE" w:rsidRPr="00CF299A" w:rsidRDefault="00604E7F" w:rsidP="003039DE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4"/>
        </w:rPr>
      </w:pPr>
      <w:r w:rsidRPr="00BD4912">
        <w:rPr>
          <w:rFonts w:ascii="Times New Roman" w:hAnsi="Times New Roman" w:cs="Times New Roman"/>
          <w:sz w:val="24"/>
        </w:rPr>
        <w:t>Harju Maakohtu menetluses on tsiviilasi nr 2-</w:t>
      </w:r>
      <w:r w:rsidR="0040376B" w:rsidRPr="00BD4912">
        <w:rPr>
          <w:rFonts w:ascii="Times New Roman" w:hAnsi="Times New Roman" w:cs="Times New Roman"/>
          <w:sz w:val="24"/>
        </w:rPr>
        <w:t>24-</w:t>
      </w:r>
      <w:r w:rsidR="00184246">
        <w:rPr>
          <w:rFonts w:ascii="Times New Roman" w:hAnsi="Times New Roman" w:cs="Times New Roman"/>
          <w:sz w:val="24"/>
        </w:rPr>
        <w:t>7735</w:t>
      </w:r>
      <w:r w:rsidRPr="00BD4912">
        <w:rPr>
          <w:rFonts w:ascii="Times New Roman" w:hAnsi="Times New Roman" w:cs="Times New Roman"/>
          <w:sz w:val="24"/>
        </w:rPr>
        <w:t xml:space="preserve">, </w:t>
      </w:r>
      <w:bookmarkStart w:id="0" w:name="_Hlk137547163"/>
      <w:r w:rsidR="00184246">
        <w:rPr>
          <w:rFonts w:ascii="Times New Roman" w:hAnsi="Times New Roman" w:cs="Times New Roman"/>
          <w:sz w:val="24"/>
        </w:rPr>
        <w:t xml:space="preserve">MTÜ </w:t>
      </w:r>
      <w:proofErr w:type="spellStart"/>
      <w:r w:rsidR="00184246">
        <w:rPr>
          <w:rFonts w:ascii="Times New Roman" w:hAnsi="Times New Roman" w:cs="Times New Roman"/>
          <w:sz w:val="24"/>
        </w:rPr>
        <w:t>Blessing</w:t>
      </w:r>
      <w:proofErr w:type="spellEnd"/>
      <w:r w:rsidR="001842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4246">
        <w:rPr>
          <w:rFonts w:ascii="Times New Roman" w:hAnsi="Times New Roman" w:cs="Times New Roman"/>
          <w:sz w:val="24"/>
        </w:rPr>
        <w:t>for</w:t>
      </w:r>
      <w:proofErr w:type="spellEnd"/>
      <w:r w:rsidR="001842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4246">
        <w:rPr>
          <w:rFonts w:ascii="Times New Roman" w:hAnsi="Times New Roman" w:cs="Times New Roman"/>
          <w:sz w:val="24"/>
        </w:rPr>
        <w:t>people</w:t>
      </w:r>
      <w:proofErr w:type="spellEnd"/>
      <w:r w:rsidR="0040376B" w:rsidRPr="00BD4912">
        <w:rPr>
          <w:rFonts w:ascii="Times New Roman" w:hAnsi="Times New Roman" w:cs="Times New Roman"/>
          <w:sz w:val="24"/>
        </w:rPr>
        <w:t xml:space="preserve"> </w:t>
      </w:r>
      <w:r w:rsidR="0040376B" w:rsidRPr="00BD4912">
        <w:rPr>
          <w:rFonts w:ascii="Times New Roman" w:hAnsi="Times New Roman" w:cs="Times New Roman"/>
          <w:noProof/>
          <w:sz w:val="24"/>
        </w:rPr>
        <w:t>(registrikood</w:t>
      </w:r>
      <w:r w:rsidR="00184246">
        <w:rPr>
          <w:rFonts w:ascii="Times New Roman" w:hAnsi="Times New Roman" w:cs="Times New Roman"/>
          <w:noProof/>
          <w:sz w:val="24"/>
        </w:rPr>
        <w:t xml:space="preserve"> </w:t>
      </w:r>
      <w:r w:rsidR="00184246" w:rsidRPr="00CF299A">
        <w:rPr>
          <w:rFonts w:ascii="Times New Roman" w:hAnsi="Times New Roman" w:cs="Times New Roman"/>
          <w:sz w:val="24"/>
        </w:rPr>
        <w:t>80623212</w:t>
      </w:r>
      <w:r w:rsidR="0040376B" w:rsidRPr="00CF299A">
        <w:rPr>
          <w:rFonts w:ascii="Times New Roman" w:hAnsi="Times New Roman" w:cs="Times New Roman"/>
          <w:sz w:val="24"/>
        </w:rPr>
        <w:t xml:space="preserve">) </w:t>
      </w:r>
      <w:bookmarkEnd w:id="0"/>
      <w:r w:rsidR="00B139FA" w:rsidRPr="00CF299A">
        <w:rPr>
          <w:rFonts w:ascii="Times New Roman" w:hAnsi="Times New Roman" w:cs="Times New Roman"/>
          <w:sz w:val="24"/>
        </w:rPr>
        <w:t xml:space="preserve">avaldus </w:t>
      </w:r>
      <w:r w:rsidR="00C9177D" w:rsidRPr="00CF299A">
        <w:rPr>
          <w:rFonts w:ascii="Times New Roman" w:hAnsi="Times New Roman" w:cs="Times New Roman"/>
          <w:sz w:val="24"/>
        </w:rPr>
        <w:t>pankroti väljakuulutamiseks</w:t>
      </w:r>
      <w:r w:rsidRPr="00CF299A">
        <w:rPr>
          <w:rFonts w:ascii="Times New Roman" w:hAnsi="Times New Roman" w:cs="Times New Roman"/>
          <w:sz w:val="24"/>
        </w:rPr>
        <w:t>.</w:t>
      </w:r>
      <w:r w:rsidR="009F02EB" w:rsidRPr="00CF299A">
        <w:rPr>
          <w:rFonts w:ascii="Times New Roman" w:hAnsi="Times New Roman" w:cs="Times New Roman"/>
          <w:sz w:val="24"/>
        </w:rPr>
        <w:t xml:space="preserve"> </w:t>
      </w:r>
      <w:r w:rsidR="00184246" w:rsidRPr="00CF299A">
        <w:rPr>
          <w:rFonts w:ascii="Times New Roman" w:hAnsi="Times New Roman" w:cs="Times New Roman"/>
          <w:sz w:val="24"/>
        </w:rPr>
        <w:t>31.05</w:t>
      </w:r>
      <w:r w:rsidR="009F02EB" w:rsidRPr="00CF299A">
        <w:rPr>
          <w:rFonts w:ascii="Times New Roman" w:hAnsi="Times New Roman" w:cs="Times New Roman"/>
          <w:sz w:val="24"/>
        </w:rPr>
        <w:t>.202</w:t>
      </w:r>
      <w:r w:rsidR="0040376B" w:rsidRPr="00CF299A">
        <w:rPr>
          <w:rFonts w:ascii="Times New Roman" w:hAnsi="Times New Roman" w:cs="Times New Roman"/>
          <w:sz w:val="24"/>
        </w:rPr>
        <w:t>4</w:t>
      </w:r>
      <w:r w:rsidR="009F02EB" w:rsidRPr="00CF299A">
        <w:rPr>
          <w:rFonts w:ascii="Times New Roman" w:hAnsi="Times New Roman" w:cs="Times New Roman"/>
          <w:sz w:val="24"/>
        </w:rPr>
        <w:t xml:space="preserve">. a nimetas kohus võlgniku ajutiseks </w:t>
      </w:r>
      <w:r w:rsidR="00CB2828" w:rsidRPr="00CF299A">
        <w:rPr>
          <w:rFonts w:ascii="Times New Roman" w:hAnsi="Times New Roman" w:cs="Times New Roman"/>
          <w:sz w:val="24"/>
        </w:rPr>
        <w:t>pankroti</w:t>
      </w:r>
      <w:r w:rsidR="009F02EB" w:rsidRPr="00CF299A">
        <w:rPr>
          <w:rFonts w:ascii="Times New Roman" w:hAnsi="Times New Roman" w:cs="Times New Roman"/>
          <w:sz w:val="24"/>
        </w:rPr>
        <w:t xml:space="preserve">halduriks </w:t>
      </w:r>
      <w:r w:rsidR="00184246" w:rsidRPr="00CF299A">
        <w:rPr>
          <w:rFonts w:ascii="Times New Roman" w:hAnsi="Times New Roman" w:cs="Times New Roman"/>
          <w:sz w:val="24"/>
        </w:rPr>
        <w:t xml:space="preserve">vandeadvokaat Mark </w:t>
      </w:r>
      <w:proofErr w:type="spellStart"/>
      <w:r w:rsidR="00184246" w:rsidRPr="00CF299A">
        <w:rPr>
          <w:rFonts w:ascii="Times New Roman" w:hAnsi="Times New Roman" w:cs="Times New Roman"/>
          <w:sz w:val="24"/>
        </w:rPr>
        <w:t>Uska</w:t>
      </w:r>
      <w:proofErr w:type="spellEnd"/>
      <w:r w:rsidR="009F02EB" w:rsidRPr="00CF299A">
        <w:rPr>
          <w:rFonts w:ascii="Times New Roman" w:hAnsi="Times New Roman" w:cs="Times New Roman"/>
          <w:sz w:val="24"/>
        </w:rPr>
        <w:t xml:space="preserve">. Ajutise halduri aruande kohaselt </w:t>
      </w:r>
      <w:r w:rsidR="00184246" w:rsidRPr="00CF299A">
        <w:rPr>
          <w:rFonts w:ascii="Times New Roman" w:hAnsi="Times New Roman" w:cs="Times New Roman"/>
          <w:sz w:val="24"/>
        </w:rPr>
        <w:t xml:space="preserve"> </w:t>
      </w:r>
      <w:r w:rsidR="00184246" w:rsidRPr="00CF299A">
        <w:rPr>
          <w:rFonts w:ascii="Times New Roman" w:hAnsi="Times New Roman" w:cs="Times New Roman"/>
          <w:sz w:val="24"/>
        </w:rPr>
        <w:t>võlgnikul</w:t>
      </w:r>
      <w:r w:rsidR="00184246" w:rsidRPr="00CF299A">
        <w:rPr>
          <w:rFonts w:ascii="Times New Roman" w:hAnsi="Times New Roman" w:cs="Times New Roman"/>
          <w:sz w:val="24"/>
        </w:rPr>
        <w:t xml:space="preserve"> </w:t>
      </w:r>
      <w:r w:rsidR="00184246" w:rsidRPr="00CF299A">
        <w:rPr>
          <w:rFonts w:ascii="Times New Roman" w:hAnsi="Times New Roman" w:cs="Times New Roman"/>
          <w:sz w:val="24"/>
        </w:rPr>
        <w:t>puuduvad</w:t>
      </w:r>
      <w:r w:rsidR="00184246" w:rsidRPr="00CF299A">
        <w:rPr>
          <w:rFonts w:ascii="Times New Roman" w:hAnsi="Times New Roman" w:cs="Times New Roman"/>
          <w:sz w:val="24"/>
        </w:rPr>
        <w:t xml:space="preserve"> </w:t>
      </w:r>
      <w:r w:rsidR="00184246" w:rsidRPr="00CF299A">
        <w:rPr>
          <w:rFonts w:ascii="Times New Roman" w:hAnsi="Times New Roman" w:cs="Times New Roman"/>
          <w:sz w:val="24"/>
        </w:rPr>
        <w:t xml:space="preserve">asjad ja õiguseid, neid pole </w:t>
      </w:r>
      <w:r w:rsidR="00184246" w:rsidRPr="00CF299A">
        <w:rPr>
          <w:rFonts w:ascii="Times New Roman" w:hAnsi="Times New Roman" w:cs="Times New Roman"/>
          <w:sz w:val="24"/>
        </w:rPr>
        <w:t>v</w:t>
      </w:r>
      <w:r w:rsidR="00184246" w:rsidRPr="00CF299A">
        <w:rPr>
          <w:rFonts w:ascii="Times New Roman" w:hAnsi="Times New Roman" w:cs="Times New Roman"/>
          <w:sz w:val="24"/>
        </w:rPr>
        <w:t>õlgniku selgituste kohaselt ka kunagi olnud</w:t>
      </w:r>
      <w:r w:rsidR="00184246" w:rsidRPr="00CF299A">
        <w:rPr>
          <w:rFonts w:ascii="Times New Roman" w:hAnsi="Times New Roman" w:cs="Times New Roman"/>
          <w:sz w:val="24"/>
        </w:rPr>
        <w:t xml:space="preserve">, </w:t>
      </w:r>
      <w:r w:rsidR="00BD4912" w:rsidRPr="00CF299A">
        <w:rPr>
          <w:rFonts w:ascii="Times New Roman" w:hAnsi="Times New Roman" w:cs="Times New Roman"/>
          <w:sz w:val="24"/>
        </w:rPr>
        <w:t xml:space="preserve">rahalisi </w:t>
      </w:r>
      <w:r w:rsidR="003039DE" w:rsidRPr="00CF299A">
        <w:rPr>
          <w:rFonts w:ascii="Times New Roman" w:hAnsi="Times New Roman" w:cs="Times New Roman"/>
          <w:sz w:val="24"/>
        </w:rPr>
        <w:t>kohustusi</w:t>
      </w:r>
      <w:r w:rsidR="00BD4912" w:rsidRPr="00CF299A">
        <w:rPr>
          <w:rFonts w:ascii="Times New Roman" w:hAnsi="Times New Roman" w:cs="Times New Roman"/>
          <w:sz w:val="24"/>
        </w:rPr>
        <w:t xml:space="preserve"> </w:t>
      </w:r>
      <w:r w:rsidR="00184246" w:rsidRPr="00CF299A">
        <w:rPr>
          <w:rFonts w:ascii="Times New Roman" w:hAnsi="Times New Roman" w:cs="Times New Roman"/>
          <w:sz w:val="24"/>
        </w:rPr>
        <w:t>on</w:t>
      </w:r>
      <w:r w:rsidR="00184246" w:rsidRPr="00CF299A">
        <w:rPr>
          <w:rFonts w:ascii="Times New Roman" w:hAnsi="Times New Roman" w:cs="Times New Roman"/>
          <w:sz w:val="24"/>
        </w:rPr>
        <w:t xml:space="preserve"> vähemalt summas 1</w:t>
      </w:r>
      <w:r w:rsidR="001C07B8">
        <w:rPr>
          <w:rFonts w:ascii="Times New Roman" w:hAnsi="Times New Roman" w:cs="Times New Roman"/>
          <w:sz w:val="24"/>
        </w:rPr>
        <w:t xml:space="preserve"> </w:t>
      </w:r>
      <w:r w:rsidR="00184246" w:rsidRPr="00CF299A">
        <w:rPr>
          <w:rFonts w:ascii="Times New Roman" w:hAnsi="Times New Roman" w:cs="Times New Roman"/>
          <w:sz w:val="24"/>
        </w:rPr>
        <w:t>937,11 eurot</w:t>
      </w:r>
      <w:r w:rsidR="00CF299A" w:rsidRPr="00CF299A">
        <w:rPr>
          <w:rFonts w:ascii="Times New Roman" w:hAnsi="Times New Roman" w:cs="Times New Roman"/>
          <w:sz w:val="24"/>
        </w:rPr>
        <w:t xml:space="preserve">. </w:t>
      </w:r>
      <w:r w:rsidR="00CF299A" w:rsidRPr="00CF299A">
        <w:rPr>
          <w:rFonts w:ascii="Times New Roman" w:hAnsi="Times New Roman" w:cs="Times New Roman"/>
          <w:sz w:val="24"/>
        </w:rPr>
        <w:t>Võlgnik enam ei tegutse ning puudub ka perspektiiv tegevuse taastamiseks</w:t>
      </w:r>
      <w:r w:rsidR="00CF299A" w:rsidRPr="00CF299A">
        <w:rPr>
          <w:rFonts w:ascii="Times New Roman" w:hAnsi="Times New Roman" w:cs="Times New Roman"/>
          <w:sz w:val="24"/>
        </w:rPr>
        <w:t>.</w:t>
      </w:r>
    </w:p>
    <w:p w14:paraId="37AEB165" w14:textId="77777777" w:rsidR="00604E7F" w:rsidRPr="0089400B" w:rsidRDefault="00604E7F" w:rsidP="00711F6E">
      <w:pPr>
        <w:jc w:val="both"/>
        <w:rPr>
          <w:rFonts w:ascii="Times New Roman" w:hAnsi="Times New Roman" w:cs="Times New Roman"/>
          <w:sz w:val="24"/>
        </w:rPr>
      </w:pPr>
    </w:p>
    <w:p w14:paraId="43D83680" w14:textId="487CC79F" w:rsidR="00C9177D" w:rsidRPr="0089400B" w:rsidRDefault="00C9177D" w:rsidP="008D0156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teatas </w:t>
      </w:r>
      <w:r w:rsidR="00CF299A">
        <w:rPr>
          <w:rFonts w:ascii="Times New Roman" w:hAnsi="Times New Roman" w:cs="Times New Roman"/>
          <w:color w:val="202020"/>
          <w:sz w:val="24"/>
          <w:shd w:val="clear" w:color="auto" w:fill="FFFFFF"/>
        </w:rPr>
        <w:t>19.08</w:t>
      </w:r>
      <w:r w:rsidR="0040376B">
        <w:rPr>
          <w:rFonts w:ascii="Times New Roman" w:hAnsi="Times New Roman" w:cs="Times New Roman"/>
          <w:color w:val="202020"/>
          <w:sz w:val="24"/>
          <w:shd w:val="clear" w:color="auto" w:fill="FFFFFF"/>
        </w:rPr>
        <w:t>.2024</w:t>
      </w: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. a väljaandes Ametlikud Teadaanded võimalusest maksta pankrotimenetluse kulude katteks deposiidina  </w:t>
      </w:r>
      <w:r w:rsidR="00CF299A">
        <w:rPr>
          <w:rFonts w:ascii="Times New Roman" w:hAnsi="Times New Roman" w:cs="Times New Roman"/>
          <w:color w:val="202020"/>
          <w:sz w:val="24"/>
          <w:shd w:val="clear" w:color="auto" w:fill="FFFFFF"/>
        </w:rPr>
        <w:t>1</w:t>
      </w:r>
      <w:r w:rsidR="0096358C"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000</w:t>
      </w: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eurot. Võlgnik, võlausaldaja ega kolmas isik seda võimalust ei kasutanud, seega esineb alus menetluse lõpetamiseks raugemise tõttu </w:t>
      </w:r>
      <w:proofErr w:type="spellStart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29 lg 1 alusel.</w:t>
      </w:r>
    </w:p>
    <w:p w14:paraId="58AF98ED" w14:textId="77777777" w:rsidR="00C9177D" w:rsidRPr="0089400B" w:rsidRDefault="00C9177D" w:rsidP="008D0156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</w:p>
    <w:p w14:paraId="638AA06D" w14:textId="102305AC" w:rsidR="00711F6E" w:rsidRPr="0089400B" w:rsidRDefault="009F02EB" w:rsidP="00604E7F">
      <w:pPr>
        <w:jc w:val="both"/>
        <w:rPr>
          <w:rFonts w:ascii="Times New Roman" w:hAnsi="Times New Roman" w:cs="Times New Roman"/>
          <w:noProof/>
          <w:sz w:val="24"/>
        </w:rPr>
      </w:pP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teeb kooskõlas </w:t>
      </w:r>
      <w:proofErr w:type="spellStart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30 lg 5 </w:t>
      </w:r>
      <w:r w:rsidR="00C9177D"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>maksejõuetuse teenistusele ettepaneku esitada avaldus pankrotimenetluse läbiviimiseks avaliku uurimisena.</w:t>
      </w:r>
      <w:r w:rsidRPr="0089400B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Kohus palub esitada </w:t>
      </w:r>
      <w:r w:rsidRPr="0089400B">
        <w:rPr>
          <w:rFonts w:ascii="Times New Roman" w:hAnsi="Times New Roman" w:cs="Times New Roman"/>
          <w:noProof/>
          <w:sz w:val="24"/>
        </w:rPr>
        <w:t xml:space="preserve">avaldus 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hiljemalt </w:t>
      </w:r>
      <w:r w:rsidR="00CF299A">
        <w:rPr>
          <w:rFonts w:ascii="Times New Roman" w:hAnsi="Times New Roman" w:cs="Times New Roman"/>
          <w:noProof/>
          <w:sz w:val="24"/>
        </w:rPr>
        <w:t>02</w:t>
      </w:r>
      <w:r w:rsidR="000B58F0" w:rsidRPr="0089400B">
        <w:rPr>
          <w:rFonts w:ascii="Times New Roman" w:hAnsi="Times New Roman" w:cs="Times New Roman"/>
          <w:noProof/>
          <w:sz w:val="24"/>
        </w:rPr>
        <w:t xml:space="preserve">. </w:t>
      </w:r>
      <w:r w:rsidR="00CF299A">
        <w:rPr>
          <w:rFonts w:ascii="Times New Roman" w:hAnsi="Times New Roman" w:cs="Times New Roman"/>
          <w:noProof/>
          <w:sz w:val="24"/>
        </w:rPr>
        <w:t>oktoobriks</w:t>
      </w:r>
      <w:r w:rsidR="0041046E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89400B">
        <w:rPr>
          <w:rFonts w:ascii="Times New Roman" w:hAnsi="Times New Roman" w:cs="Times New Roman"/>
          <w:noProof/>
          <w:sz w:val="24"/>
        </w:rPr>
        <w:t>202</w:t>
      </w:r>
      <w:r w:rsidR="002969EB">
        <w:rPr>
          <w:rFonts w:ascii="Times New Roman" w:hAnsi="Times New Roman" w:cs="Times New Roman"/>
          <w:noProof/>
          <w:sz w:val="24"/>
        </w:rPr>
        <w:t>4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. a e-posti aadressil </w:t>
      </w:r>
      <w:hyperlink r:id="rId8" w:history="1">
        <w:r w:rsidR="00604E7F" w:rsidRPr="0089400B">
          <w:rPr>
            <w:rStyle w:val="Hperlink"/>
            <w:rFonts w:ascii="Times New Roman" w:hAnsi="Times New Roman" w:cs="Times New Roman"/>
            <w:noProof/>
            <w:color w:val="000000" w:themeColor="text1"/>
            <w:sz w:val="24"/>
            <w:u w:val="none"/>
          </w:rPr>
          <w:t>hmktallinn.menetlus@kohus.ee</w:t>
        </w:r>
      </w:hyperlink>
      <w:r w:rsidR="00604E7F" w:rsidRPr="0089400B">
        <w:rPr>
          <w:rFonts w:ascii="Times New Roman" w:hAnsi="Times New Roman" w:cs="Times New Roman"/>
          <w:noProof/>
          <w:sz w:val="24"/>
        </w:rPr>
        <w:t>, märkides ära ka käesoleva tsiviilasja numb</w:t>
      </w:r>
      <w:r w:rsidR="0059771D" w:rsidRPr="0089400B">
        <w:rPr>
          <w:rFonts w:ascii="Times New Roman" w:hAnsi="Times New Roman" w:cs="Times New Roman"/>
          <w:noProof/>
          <w:sz w:val="24"/>
        </w:rPr>
        <w:t>ri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 2-</w:t>
      </w:r>
      <w:r w:rsidR="002969EB">
        <w:rPr>
          <w:rFonts w:ascii="Times New Roman" w:hAnsi="Times New Roman" w:cs="Times New Roman"/>
          <w:noProof/>
          <w:sz w:val="24"/>
        </w:rPr>
        <w:t>24-</w:t>
      </w:r>
      <w:r w:rsidR="00CF299A">
        <w:rPr>
          <w:rFonts w:ascii="Times New Roman" w:hAnsi="Times New Roman" w:cs="Times New Roman"/>
          <w:noProof/>
          <w:sz w:val="24"/>
        </w:rPr>
        <w:t>7735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. </w:t>
      </w:r>
    </w:p>
    <w:p w14:paraId="583957C1" w14:textId="77777777" w:rsidR="00711F6E" w:rsidRPr="0089400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AE85F01" w14:textId="77777777" w:rsidR="00711F6E" w:rsidRPr="0089400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F9185AD" w14:textId="77777777" w:rsidR="00711F6E" w:rsidRPr="0089400B" w:rsidRDefault="00711F6E" w:rsidP="00711F6E">
      <w:pPr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>Lugupidamisega</w:t>
      </w:r>
    </w:p>
    <w:p w14:paraId="7CC20F4B" w14:textId="77777777" w:rsidR="00604E7F" w:rsidRPr="0089400B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3BD19B18" w14:textId="77777777" w:rsidR="00604E7F" w:rsidRPr="0089400B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 xml:space="preserve">/digitaalselt allkirjastatud/ </w:t>
      </w:r>
    </w:p>
    <w:p w14:paraId="7337C274" w14:textId="77777777" w:rsidR="00711F6E" w:rsidRPr="0089400B" w:rsidRDefault="00083D56" w:rsidP="00711F6E">
      <w:pPr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>Karin Sonntak</w:t>
      </w:r>
    </w:p>
    <w:p w14:paraId="3D2BDB12" w14:textId="77777777" w:rsidR="00711F6E" w:rsidRPr="0089400B" w:rsidRDefault="00F17BDE" w:rsidP="00711F6E">
      <w:pPr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>kohtu</w:t>
      </w:r>
      <w:r w:rsidR="00083D56" w:rsidRPr="0089400B">
        <w:rPr>
          <w:rFonts w:ascii="Times New Roman" w:hAnsi="Times New Roman" w:cs="Times New Roman"/>
          <w:sz w:val="24"/>
        </w:rPr>
        <w:t>nik</w:t>
      </w:r>
    </w:p>
    <w:p w14:paraId="56800FFD" w14:textId="77777777" w:rsidR="00E76AF2" w:rsidRDefault="00E76AF2" w:rsidP="00711F6E">
      <w:pPr>
        <w:jc w:val="both"/>
        <w:rPr>
          <w:rFonts w:ascii="Times New Roman" w:hAnsi="Times New Roman"/>
          <w:sz w:val="24"/>
        </w:rPr>
      </w:pPr>
    </w:p>
    <w:p w14:paraId="09F23D92" w14:textId="77777777" w:rsidR="00A324C8" w:rsidRPr="00E76AF2" w:rsidRDefault="00A324C8" w:rsidP="00711F6E">
      <w:pPr>
        <w:jc w:val="both"/>
        <w:rPr>
          <w:rFonts w:ascii="Times New Roman" w:hAnsi="Times New Roman"/>
          <w:sz w:val="24"/>
        </w:rPr>
      </w:pPr>
    </w:p>
    <w:sectPr w:rsidR="00A324C8" w:rsidRPr="00E76AF2" w:rsidSect="00711F6E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94F6" w14:textId="77777777" w:rsidR="00AC4483" w:rsidRDefault="00AC4483" w:rsidP="00DA1915">
      <w:r>
        <w:separator/>
      </w:r>
    </w:p>
  </w:endnote>
  <w:endnote w:type="continuationSeparator" w:id="0">
    <w:p w14:paraId="48CD7857" w14:textId="77777777" w:rsidR="00AC4483" w:rsidRDefault="00AC4483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A23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22B8" w14:textId="77777777" w:rsidR="00AC4483" w:rsidRDefault="00AC4483" w:rsidP="00DA1915">
      <w:r>
        <w:separator/>
      </w:r>
    </w:p>
  </w:footnote>
  <w:footnote w:type="continuationSeparator" w:id="0">
    <w:p w14:paraId="20C4B7E6" w14:textId="77777777" w:rsidR="00AC4483" w:rsidRDefault="00AC4483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37C5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CF3F3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14350"/>
    <w:multiLevelType w:val="hybridMultilevel"/>
    <w:tmpl w:val="91C4A75A"/>
    <w:lvl w:ilvl="0" w:tplc="70443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9110E"/>
    <w:multiLevelType w:val="multilevel"/>
    <w:tmpl w:val="50C047E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Palatino Linotype" w:hAnsi="Palatino Linotype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51263741">
    <w:abstractNumId w:val="0"/>
  </w:num>
  <w:num w:numId="2" w16cid:durableId="213525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356FA"/>
    <w:rsid w:val="0008005B"/>
    <w:rsid w:val="00083D56"/>
    <w:rsid w:val="0009418E"/>
    <w:rsid w:val="000A11A5"/>
    <w:rsid w:val="000B58F0"/>
    <w:rsid w:val="000C41AB"/>
    <w:rsid w:val="000C71E8"/>
    <w:rsid w:val="000D7F91"/>
    <w:rsid w:val="001444F8"/>
    <w:rsid w:val="00155A80"/>
    <w:rsid w:val="00184246"/>
    <w:rsid w:val="00185CFB"/>
    <w:rsid w:val="001A0D48"/>
    <w:rsid w:val="001C07B8"/>
    <w:rsid w:val="001C4756"/>
    <w:rsid w:val="00264CC1"/>
    <w:rsid w:val="002719AB"/>
    <w:rsid w:val="002969EB"/>
    <w:rsid w:val="00303474"/>
    <w:rsid w:val="003039DE"/>
    <w:rsid w:val="00315C1C"/>
    <w:rsid w:val="00317CBA"/>
    <w:rsid w:val="0034433E"/>
    <w:rsid w:val="00344A91"/>
    <w:rsid w:val="003460B8"/>
    <w:rsid w:val="00396D82"/>
    <w:rsid w:val="003D41E3"/>
    <w:rsid w:val="003E4627"/>
    <w:rsid w:val="003F0460"/>
    <w:rsid w:val="003F6F57"/>
    <w:rsid w:val="0040376B"/>
    <w:rsid w:val="0041046E"/>
    <w:rsid w:val="004365BC"/>
    <w:rsid w:val="004900A5"/>
    <w:rsid w:val="004A1192"/>
    <w:rsid w:val="004A5365"/>
    <w:rsid w:val="004D4B66"/>
    <w:rsid w:val="00500531"/>
    <w:rsid w:val="00504D17"/>
    <w:rsid w:val="0051481A"/>
    <w:rsid w:val="0055716E"/>
    <w:rsid w:val="00577804"/>
    <w:rsid w:val="0059771D"/>
    <w:rsid w:val="00604E7F"/>
    <w:rsid w:val="00625DF1"/>
    <w:rsid w:val="0063367B"/>
    <w:rsid w:val="0063519D"/>
    <w:rsid w:val="00637CBF"/>
    <w:rsid w:val="006444D2"/>
    <w:rsid w:val="006A03EF"/>
    <w:rsid w:val="006A69E8"/>
    <w:rsid w:val="006D5809"/>
    <w:rsid w:val="006D750D"/>
    <w:rsid w:val="006E3B96"/>
    <w:rsid w:val="006F02D2"/>
    <w:rsid w:val="00702F13"/>
    <w:rsid w:val="0070365A"/>
    <w:rsid w:val="00711F6E"/>
    <w:rsid w:val="00791DB2"/>
    <w:rsid w:val="007B69CF"/>
    <w:rsid w:val="00811E61"/>
    <w:rsid w:val="00833F69"/>
    <w:rsid w:val="00862CB8"/>
    <w:rsid w:val="00873A81"/>
    <w:rsid w:val="008812A8"/>
    <w:rsid w:val="0089400B"/>
    <w:rsid w:val="008D0156"/>
    <w:rsid w:val="008D5ACC"/>
    <w:rsid w:val="008E1ED3"/>
    <w:rsid w:val="008E54E7"/>
    <w:rsid w:val="008F0FC9"/>
    <w:rsid w:val="008F6382"/>
    <w:rsid w:val="00915C63"/>
    <w:rsid w:val="009172B9"/>
    <w:rsid w:val="0094633F"/>
    <w:rsid w:val="00951CBA"/>
    <w:rsid w:val="0096358C"/>
    <w:rsid w:val="0097005A"/>
    <w:rsid w:val="009B5A17"/>
    <w:rsid w:val="009F02EB"/>
    <w:rsid w:val="00A252B8"/>
    <w:rsid w:val="00A279CA"/>
    <w:rsid w:val="00A3029D"/>
    <w:rsid w:val="00A324C8"/>
    <w:rsid w:val="00A52543"/>
    <w:rsid w:val="00AB2218"/>
    <w:rsid w:val="00AC4483"/>
    <w:rsid w:val="00AD5783"/>
    <w:rsid w:val="00B139FA"/>
    <w:rsid w:val="00B310B5"/>
    <w:rsid w:val="00B476EC"/>
    <w:rsid w:val="00B57933"/>
    <w:rsid w:val="00B85165"/>
    <w:rsid w:val="00B92C94"/>
    <w:rsid w:val="00BD4912"/>
    <w:rsid w:val="00C8651B"/>
    <w:rsid w:val="00C9177D"/>
    <w:rsid w:val="00C94E3C"/>
    <w:rsid w:val="00CB2828"/>
    <w:rsid w:val="00CB7D32"/>
    <w:rsid w:val="00CC1449"/>
    <w:rsid w:val="00CC5B66"/>
    <w:rsid w:val="00CD330A"/>
    <w:rsid w:val="00CD3546"/>
    <w:rsid w:val="00CF299A"/>
    <w:rsid w:val="00D1204E"/>
    <w:rsid w:val="00D76816"/>
    <w:rsid w:val="00D916DE"/>
    <w:rsid w:val="00DA1915"/>
    <w:rsid w:val="00DD415C"/>
    <w:rsid w:val="00DE4BBF"/>
    <w:rsid w:val="00E349D5"/>
    <w:rsid w:val="00E40D30"/>
    <w:rsid w:val="00E44F24"/>
    <w:rsid w:val="00E70726"/>
    <w:rsid w:val="00E709B5"/>
    <w:rsid w:val="00E7252F"/>
    <w:rsid w:val="00E76AF2"/>
    <w:rsid w:val="00EB0DA6"/>
    <w:rsid w:val="00ED24E6"/>
    <w:rsid w:val="00ED4294"/>
    <w:rsid w:val="00EE667C"/>
    <w:rsid w:val="00F17BDE"/>
    <w:rsid w:val="00F21AE1"/>
    <w:rsid w:val="00F55873"/>
    <w:rsid w:val="00F8430B"/>
    <w:rsid w:val="00F91D1D"/>
    <w:rsid w:val="00FA5815"/>
    <w:rsid w:val="00FB72A5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0726"/>
    <w:rPr>
      <w:rFonts w:ascii="Segoe UI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ktallinn.menetlus@kohu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910972-D4B1-4B08-BF03-E943FE04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Annika Iliste</cp:lastModifiedBy>
  <cp:revision>3</cp:revision>
  <cp:lastPrinted>2024-09-04T09:15:00Z</cp:lastPrinted>
  <dcterms:created xsi:type="dcterms:W3CDTF">2024-09-04T09:15:00Z</dcterms:created>
  <dcterms:modified xsi:type="dcterms:W3CDTF">2024-09-04T09:23:00Z</dcterms:modified>
</cp:coreProperties>
</file>